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008080"/>
          <w:sz w:val="36"/>
          <w:szCs w:val="36"/>
        </w:rPr>
        <w:drawing>
          <wp:inline distT="0" distB="0" distL="0" distR="0">
            <wp:extent cx="2125980" cy="792480"/>
            <wp:effectExtent l="0" t="0" r="7620" b="7620"/>
            <wp:docPr id="11" name="Obraz 11" descr="http://szkolyleczna.szkolnastrona.pl/przedszkole/container/harmonogr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kolyleczna.szkolnastrona.pl/przedszkole/container/harmonogram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5980" cy="792480"/>
                    </a:xfrm>
                    <a:prstGeom prst="rect">
                      <a:avLst/>
                    </a:prstGeom>
                    <a:noFill/>
                    <a:ln>
                      <a:noFill/>
                    </a:ln>
                  </pic:spPr>
                </pic:pic>
              </a:graphicData>
            </a:graphic>
          </wp:inline>
        </w:drawing>
      </w:r>
      <w:bookmarkStart w:id="0" w:name="_GoBack"/>
      <w:bookmarkEnd w:id="0"/>
    </w:p>
    <w:p w:rsidR="005A4FEC" w:rsidRDefault="005A4FEC" w:rsidP="005A4FEC">
      <w:pPr>
        <w:pStyle w:val="NormalnyWeb"/>
        <w:shd w:val="clear" w:color="auto" w:fill="FFFFFF"/>
        <w:spacing w:before="0" w:beforeAutospacing="0" w:after="150" w:afterAutospacing="0"/>
        <w:rPr>
          <w:rFonts w:ascii="Arial" w:hAnsi="Arial" w:cs="Arial"/>
          <w:color w:val="363636"/>
        </w:rPr>
      </w:pPr>
      <w:r>
        <w:rPr>
          <w:rStyle w:val="Pogrubienie"/>
          <w:rFonts w:ascii="Comic Sans MS" w:hAnsi="Comic Sans MS" w:cs="Arial"/>
          <w:color w:val="363636"/>
        </w:rPr>
        <w:t>Przedszkole</w:t>
      </w:r>
      <w:r>
        <w:rPr>
          <w:rFonts w:ascii="Comic Sans MS" w:hAnsi="Comic Sans MS" w:cs="Arial"/>
          <w:color w:val="363636"/>
        </w:rPr>
        <w:t> Akademia Przedszkolaka czynne jest codziennie od poniedziałku do piątku w godzinach </w:t>
      </w:r>
      <w:r>
        <w:rPr>
          <w:rStyle w:val="Pogrubienie"/>
          <w:rFonts w:ascii="Comic Sans MS" w:hAnsi="Comic Sans MS" w:cs="Arial"/>
          <w:color w:val="363636"/>
        </w:rPr>
        <w:t>6.30 do 17.00 (z wyłączeniem dni ustawowo wolnych od pracy )</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Arial" w:hAnsi="Arial" w:cs="Arial"/>
          <w:noProof/>
          <w:color w:val="363636"/>
        </w:rPr>
        <w:drawing>
          <wp:inline distT="0" distB="0" distL="0" distR="0">
            <wp:extent cx="2019300" cy="1021080"/>
            <wp:effectExtent l="0" t="0" r="0" b="7620"/>
            <wp:docPr id="10" name="Obraz 10" descr="http://szkolyleczna.szkolnastrona.pl/przedszkole/container/harmono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kolyleczna.szkolnastrona.pl/przedszkole/container/harmonogra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21080"/>
                    </a:xfrm>
                    <a:prstGeom prst="rect">
                      <a:avLst/>
                    </a:prstGeom>
                    <a:noFill/>
                    <a:ln>
                      <a:noFill/>
                    </a:ln>
                  </pic:spPr>
                </pic:pic>
              </a:graphicData>
            </a:graphic>
          </wp:inline>
        </w:drawing>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color w:val="000000"/>
        </w:rPr>
        <w:t xml:space="preserve">Do Przedszkola ze względu na </w:t>
      </w:r>
      <w:r w:rsidR="0035156A">
        <w:rPr>
          <w:rFonts w:ascii="Comic Sans MS" w:hAnsi="Comic Sans MS" w:cs="Arial"/>
          <w:color w:val="000000"/>
        </w:rPr>
        <w:t xml:space="preserve">ramowy </w:t>
      </w:r>
      <w:r>
        <w:rPr>
          <w:rFonts w:ascii="Comic Sans MS" w:hAnsi="Comic Sans MS" w:cs="Arial"/>
          <w:color w:val="000000"/>
        </w:rPr>
        <w:t>rozkład dnia dzieci schodzą się do godziny 9:00.</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000000"/>
        </w:rPr>
        <w:drawing>
          <wp:inline distT="0" distB="0" distL="0" distR="0">
            <wp:extent cx="2514600" cy="914400"/>
            <wp:effectExtent l="0" t="0" r="0" b="0"/>
            <wp:docPr id="9" name="Obraz 9" descr="http://szkolyleczna.szkolnastrona.pl/przedszkole/container/harmonogr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kolyleczna.szkolnastrona.pl/przedszkole/container/harmonogram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914400"/>
                    </a:xfrm>
                    <a:prstGeom prst="rect">
                      <a:avLst/>
                    </a:prstGeom>
                    <a:noFill/>
                    <a:ln>
                      <a:noFill/>
                    </a:ln>
                  </pic:spPr>
                </pic:pic>
              </a:graphicData>
            </a:graphic>
          </wp:inline>
        </w:drawing>
      </w:r>
      <w:r>
        <w:rPr>
          <w:rFonts w:ascii="Comic Sans MS" w:hAnsi="Comic Sans MS" w:cs="Arial"/>
          <w:b/>
          <w:bCs/>
          <w:color w:val="000000"/>
        </w:rPr>
        <w:br/>
      </w:r>
      <w:r>
        <w:rPr>
          <w:rFonts w:ascii="Comic Sans MS" w:hAnsi="Comic Sans MS" w:cs="Arial"/>
          <w:color w:val="000000"/>
        </w:rPr>
        <w:t xml:space="preserve">Przedszkole pracuje cały rok kalendarzowy. W miesiącach wakacyjnych przedszkole prowadzi dyżur </w:t>
      </w:r>
      <w:r w:rsidRPr="00123E76">
        <w:rPr>
          <w:rFonts w:ascii="Comic Sans MS" w:hAnsi="Comic Sans MS" w:cs="Arial"/>
          <w:b/>
          <w:color w:val="000000"/>
        </w:rPr>
        <w:t>TYLKO DLA</w:t>
      </w:r>
      <w:r w:rsidR="00123E76" w:rsidRPr="00123E76">
        <w:rPr>
          <w:rFonts w:ascii="Comic Sans MS" w:hAnsi="Comic Sans MS" w:cs="Arial"/>
          <w:b/>
          <w:color w:val="000000"/>
        </w:rPr>
        <w:t xml:space="preserve"> </w:t>
      </w:r>
      <w:r w:rsidRPr="00123E76">
        <w:rPr>
          <w:rFonts w:ascii="Comic Sans MS" w:hAnsi="Comic Sans MS" w:cs="Arial"/>
          <w:b/>
          <w:color w:val="000000"/>
        </w:rPr>
        <w:t>DZIECI OBOJGA  RODZICÓW PRACUJĄCYCH  .</w:t>
      </w:r>
      <w:r>
        <w:rPr>
          <w:rFonts w:ascii="Comic Sans MS" w:hAnsi="Comic Sans MS" w:cs="Arial"/>
          <w:color w:val="000000"/>
        </w:rPr>
        <w:t xml:space="preserve"> Na dyżur wakacyjny rodzice pracujący zapisują dzieci u wychowawców grupy na ogół do 31.05. danego roku</w:t>
      </w:r>
      <w:r w:rsidR="00123E76">
        <w:rPr>
          <w:rFonts w:ascii="Comic Sans MS" w:hAnsi="Comic Sans MS" w:cs="Arial"/>
          <w:color w:val="000000"/>
        </w:rPr>
        <w:t>.</w:t>
      </w:r>
      <w:r>
        <w:rPr>
          <w:rFonts w:ascii="Comic Sans MS" w:hAnsi="Comic Sans MS" w:cs="Arial"/>
          <w:color w:val="000000"/>
        </w:rPr>
        <w:t xml:space="preserve"> W okresie szkolnych przerw świątecznych, ferii zimowych, wiosennych, wakacji lub też w innych terminach w przypadku zwiększonej absencji dzieci zajęcia są organizowane w grupach łączonych, wtedy też </w:t>
      </w:r>
      <w:r w:rsidR="00123E76">
        <w:rPr>
          <w:rFonts w:ascii="Comic Sans MS" w:hAnsi="Comic Sans MS" w:cs="Arial"/>
          <w:color w:val="000000"/>
        </w:rPr>
        <w:t>n</w:t>
      </w:r>
      <w:r>
        <w:rPr>
          <w:rFonts w:ascii="Comic Sans MS" w:hAnsi="Comic Sans MS" w:cs="Arial"/>
          <w:color w:val="000000"/>
        </w:rPr>
        <w:t xml:space="preserve">a ogół zmienia się nauczyciel prowadzący grupę. </w:t>
      </w:r>
      <w:r>
        <w:rPr>
          <w:rFonts w:ascii="Comic Sans MS" w:hAnsi="Comic Sans MS" w:cs="Arial"/>
          <w:b/>
          <w:bCs/>
          <w:noProof/>
          <w:color w:val="000000"/>
        </w:rPr>
        <w:drawing>
          <wp:inline distT="0" distB="0" distL="0" distR="0">
            <wp:extent cx="2263140" cy="990600"/>
            <wp:effectExtent l="0" t="0" r="3810" b="0"/>
            <wp:docPr id="8" name="Obraz 8" descr="http://szkolyleczna.szkolnastrona.pl/przedszkole/container/harmonogr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kolyleczna.szkolnastrona.pl/przedszkole/container/harmonogram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990600"/>
                    </a:xfrm>
                    <a:prstGeom prst="rect">
                      <a:avLst/>
                    </a:prstGeom>
                    <a:noFill/>
                    <a:ln>
                      <a:noFill/>
                    </a:ln>
                  </pic:spPr>
                </pic:pic>
              </a:graphicData>
            </a:graphic>
          </wp:inline>
        </w:drawing>
      </w:r>
      <w:r>
        <w:rPr>
          <w:rFonts w:ascii="Comic Sans MS" w:hAnsi="Comic Sans MS" w:cs="Arial"/>
          <w:b/>
          <w:bCs/>
          <w:color w:val="000000"/>
        </w:rPr>
        <w:br/>
      </w:r>
      <w:r>
        <w:rPr>
          <w:rFonts w:ascii="Comic Sans MS" w:hAnsi="Comic Sans MS" w:cs="Arial"/>
          <w:color w:val="000000"/>
        </w:rPr>
        <w:t>Dzieci mogą być odbierane jedynie przez osoby upoważnione do tego przez rodziców i zapisane w złożonym w Przedszkolu upoważnieniu. Osoba odbierająca dziecko powinna być pełnoletnia.</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FF6600"/>
          <w:sz w:val="27"/>
          <w:szCs w:val="27"/>
        </w:rPr>
        <w:drawing>
          <wp:inline distT="0" distB="0" distL="0" distR="0">
            <wp:extent cx="2011680" cy="1104900"/>
            <wp:effectExtent l="0" t="0" r="7620" b="0"/>
            <wp:docPr id="7" name="Obraz 7" descr="http://szkolyleczna.szkolnastrona.pl/przedszkole/container/harmonogr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kolyleczna.szkolnastrona.pl/przedszkole/container/harmonogram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104900"/>
                    </a:xfrm>
                    <a:prstGeom prst="rect">
                      <a:avLst/>
                    </a:prstGeom>
                    <a:noFill/>
                    <a:ln>
                      <a:noFill/>
                    </a:ln>
                  </pic:spPr>
                </pic:pic>
              </a:graphicData>
            </a:graphic>
          </wp:inline>
        </w:drawing>
      </w:r>
      <w:r>
        <w:rPr>
          <w:rFonts w:ascii="Arial" w:hAnsi="Arial" w:cs="Arial"/>
          <w:color w:val="363636"/>
        </w:rPr>
        <w:br/>
      </w:r>
      <w:r>
        <w:rPr>
          <w:rFonts w:ascii="Comic Sans MS" w:hAnsi="Comic Sans MS" w:cs="Arial"/>
          <w:color w:val="000000"/>
        </w:rPr>
        <w:t xml:space="preserve">Dzieci powinny być ubrane w wygodne i praktyczne ubranka oraz powinny mieć na </w:t>
      </w:r>
      <w:r>
        <w:rPr>
          <w:rFonts w:ascii="Comic Sans MS" w:hAnsi="Comic Sans MS" w:cs="Arial"/>
          <w:color w:val="000000"/>
        </w:rPr>
        <w:lastRenderedPageBreak/>
        <w:t>zmianę wygodne obuwie na antypoślizgowych spodach. Pamiętajmy, że podczas zajęć plastycznych lub zabaw w ogrodzie dziecko może się ubrudzić. Odzież nie może też być kłopotliwa i uciążliwa do zakładania i zapinania. Prosimy o dostosowanie ubioru dzieci do panującej aury, tak, abyśmy mogli jak najwięcej czasu spędzać na powietrzu oraz wyposażyć dzieci w "rezerwowe" ubranka do ewentualnego przebrania.</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000000"/>
        </w:rPr>
        <w:drawing>
          <wp:inline distT="0" distB="0" distL="0" distR="0">
            <wp:extent cx="1790700" cy="1097280"/>
            <wp:effectExtent l="0" t="0" r="0" b="7620"/>
            <wp:docPr id="6" name="Obraz 6" descr="http://szkolyleczna.szkolnastrona.pl/przedszkole/container/harmonogr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kolyleczna.szkolnastrona.pl/przedszkole/container/harmonogram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097280"/>
                    </a:xfrm>
                    <a:prstGeom prst="rect">
                      <a:avLst/>
                    </a:prstGeom>
                    <a:noFill/>
                    <a:ln>
                      <a:noFill/>
                    </a:ln>
                  </pic:spPr>
                </pic:pic>
              </a:graphicData>
            </a:graphic>
          </wp:inline>
        </w:drawing>
      </w:r>
      <w:r>
        <w:rPr>
          <w:rFonts w:ascii="Comic Sans MS" w:hAnsi="Comic Sans MS" w:cs="Arial"/>
          <w:b/>
          <w:bCs/>
          <w:color w:val="000000"/>
        </w:rPr>
        <w:br/>
      </w:r>
      <w:r>
        <w:rPr>
          <w:rFonts w:ascii="Comic Sans MS" w:hAnsi="Comic Sans MS" w:cs="Arial"/>
          <w:color w:val="000000"/>
        </w:rPr>
        <w:t>W przedszkolu posiłki  oferuje catering (jadłospis jest dostępny na tablicy ogłoszeń</w:t>
      </w:r>
      <w:r w:rsidR="00EB6483">
        <w:rPr>
          <w:rFonts w:ascii="Comic Sans MS" w:hAnsi="Comic Sans MS" w:cs="Arial"/>
          <w:color w:val="000000"/>
        </w:rPr>
        <w:t xml:space="preserve"> oraz w specjalnej zakładce na naszej stronie</w:t>
      </w:r>
      <w:r>
        <w:rPr>
          <w:rFonts w:ascii="Comic Sans MS" w:hAnsi="Comic Sans MS" w:cs="Arial"/>
          <w:color w:val="000000"/>
        </w:rPr>
        <w:t>). Dzieci są zachęcane do kosztowania potraw, ale nauczyciele nie zmuszają dzieci do jedzenia. Wspólne spożywanie posiłków jest okazją do spróbowania różnorodnych dań jak również ćwiczenia zachowania się przy stole czy samodzielności.</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000000"/>
        </w:rPr>
        <w:drawing>
          <wp:inline distT="0" distB="0" distL="0" distR="0">
            <wp:extent cx="1752600" cy="1021080"/>
            <wp:effectExtent l="0" t="0" r="0" b="7620"/>
            <wp:docPr id="5" name="Obraz 5" descr="http://szkolyleczna.szkolnastrona.pl/przedszkole/container/harmonogram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kolyleczna.szkolnastrona.pl/przedszkole/container/harmonogram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021080"/>
                    </a:xfrm>
                    <a:prstGeom prst="rect">
                      <a:avLst/>
                    </a:prstGeom>
                    <a:noFill/>
                    <a:ln>
                      <a:noFill/>
                    </a:ln>
                  </pic:spPr>
                </pic:pic>
              </a:graphicData>
            </a:graphic>
          </wp:inline>
        </w:drawing>
      </w:r>
      <w:r>
        <w:rPr>
          <w:rFonts w:ascii="Comic Sans MS" w:hAnsi="Comic Sans MS" w:cs="Arial"/>
          <w:b/>
          <w:bCs/>
          <w:color w:val="000000"/>
        </w:rPr>
        <w:br/>
      </w:r>
      <w:r>
        <w:rPr>
          <w:rFonts w:ascii="Comic Sans MS" w:hAnsi="Comic Sans MS" w:cs="Arial"/>
          <w:color w:val="000000"/>
        </w:rPr>
        <w:t>Z drzemki poobiedniej korzystają dzieci z grup najmłodszych (3- latki). Pozostałe grupy mają możliwość odpoczynku i wyciszenia się słuchając muzyki relaksacyjnej lub bajek czytanych przez nauczyciela.</w:t>
      </w:r>
      <w:r w:rsidR="00EB6483">
        <w:rPr>
          <w:rFonts w:ascii="Comic Sans MS" w:hAnsi="Comic Sans MS" w:cs="Arial"/>
          <w:color w:val="000000"/>
        </w:rPr>
        <w:t xml:space="preserve"> Dzieci w Przedszkolu nie oglądają bajek  - poza wyjątkowymi sytuacjami ( forma nagrody, indywidualna umowa nauczyciela z grupą,  omawiany temat)</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339966"/>
          <w:sz w:val="27"/>
          <w:szCs w:val="27"/>
        </w:rPr>
        <w:drawing>
          <wp:inline distT="0" distB="0" distL="0" distR="0">
            <wp:extent cx="1737360" cy="952500"/>
            <wp:effectExtent l="0" t="0" r="0" b="0"/>
            <wp:docPr id="4" name="Obraz 4" descr="http://szkolyleczna.szkolnastrona.pl/przedszkole/container/harmonogram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kolyleczna.szkolnastrona.pl/przedszkole/container/harmonogram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952500"/>
                    </a:xfrm>
                    <a:prstGeom prst="rect">
                      <a:avLst/>
                    </a:prstGeom>
                    <a:noFill/>
                    <a:ln>
                      <a:noFill/>
                    </a:ln>
                  </pic:spPr>
                </pic:pic>
              </a:graphicData>
            </a:graphic>
          </wp:inline>
        </w:drawing>
      </w:r>
      <w:r>
        <w:rPr>
          <w:rFonts w:ascii="Arial" w:hAnsi="Arial" w:cs="Arial"/>
          <w:color w:val="363636"/>
        </w:rPr>
        <w:br/>
      </w:r>
      <w:r>
        <w:rPr>
          <w:rFonts w:ascii="Comic Sans MS" w:hAnsi="Comic Sans MS" w:cs="Arial"/>
          <w:color w:val="000000"/>
        </w:rPr>
        <w:t>W naszym Przedszkolu obchodzimy urodziny. Jest to wyjątkowy dzień w życiu każdego dziecka. Jubilat jest szczególnie traktowany, wszyscy składają mu życzenia, śpiewają "Sto lat"</w:t>
      </w:r>
      <w:r w:rsidR="00EB6483">
        <w:rPr>
          <w:rFonts w:ascii="Comic Sans MS" w:hAnsi="Comic Sans MS" w:cs="Arial"/>
          <w:color w:val="000000"/>
        </w:rPr>
        <w:t xml:space="preserve"> niektóre grupy przygotowują pamiątkowe książeczki z rysunkami kolegów, </w:t>
      </w:r>
      <w:r>
        <w:rPr>
          <w:rFonts w:ascii="Comic Sans MS" w:hAnsi="Comic Sans MS" w:cs="Arial"/>
          <w:color w:val="000000"/>
        </w:rPr>
        <w:t>częstujemy się</w:t>
      </w:r>
      <w:r w:rsidR="00EB6483">
        <w:rPr>
          <w:rFonts w:ascii="Comic Sans MS" w:hAnsi="Comic Sans MS" w:cs="Arial"/>
          <w:color w:val="000000"/>
        </w:rPr>
        <w:t xml:space="preserve"> też</w:t>
      </w:r>
      <w:r>
        <w:rPr>
          <w:rFonts w:ascii="Comic Sans MS" w:hAnsi="Comic Sans MS" w:cs="Arial"/>
          <w:color w:val="000000"/>
        </w:rPr>
        <w:t xml:space="preserve"> smakołykami (dziecko może przynieść cukierki z tej okazji, jeżeli jest to uzgodnione z nauczycielem na pierwszym zebraniu).</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b/>
          <w:bCs/>
          <w:noProof/>
          <w:color w:val="FFCC00"/>
          <w:sz w:val="27"/>
          <w:szCs w:val="27"/>
        </w:rPr>
        <w:lastRenderedPageBreak/>
        <w:drawing>
          <wp:inline distT="0" distB="0" distL="0" distR="0">
            <wp:extent cx="1866900" cy="967740"/>
            <wp:effectExtent l="0" t="0" r="0" b="3810"/>
            <wp:docPr id="3" name="Obraz 3" descr="http://szkolyleczna.szkolnastrona.pl/przedszkole/container/harmonogra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kolyleczna.szkolnastrona.pl/przedszkole/container/harmonogram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967740"/>
                    </a:xfrm>
                    <a:prstGeom prst="rect">
                      <a:avLst/>
                    </a:prstGeom>
                    <a:noFill/>
                    <a:ln>
                      <a:noFill/>
                    </a:ln>
                  </pic:spPr>
                </pic:pic>
              </a:graphicData>
            </a:graphic>
          </wp:inline>
        </w:drawing>
      </w:r>
      <w:r>
        <w:rPr>
          <w:rFonts w:ascii="Arial" w:hAnsi="Arial" w:cs="Arial"/>
          <w:color w:val="363636"/>
        </w:rPr>
        <w:br/>
      </w:r>
      <w:r>
        <w:rPr>
          <w:rFonts w:ascii="Comic Sans MS" w:hAnsi="Comic Sans MS" w:cs="Arial"/>
          <w:color w:val="000000"/>
        </w:rPr>
        <w:t xml:space="preserve">Dzieci: przeziębione, zakaźnie chore, z gorączką, kaszlem lub katarem nie są przyjmowane do Przedszkola. Jeśli dziecko źle poczuje się w trakcie pobytu w przedszkolu natychmiast powiadomimy o tym rodziców lub opiekunów. Prosimy o zgłaszanie nam wszystkich przypadków </w:t>
      </w:r>
      <w:proofErr w:type="spellStart"/>
      <w:r>
        <w:rPr>
          <w:rFonts w:ascii="Comic Sans MS" w:hAnsi="Comic Sans MS" w:cs="Arial"/>
          <w:color w:val="000000"/>
        </w:rPr>
        <w:t>zachorowań</w:t>
      </w:r>
      <w:proofErr w:type="spellEnd"/>
      <w:r>
        <w:rPr>
          <w:rFonts w:ascii="Comic Sans MS" w:hAnsi="Comic Sans MS" w:cs="Arial"/>
          <w:color w:val="000000"/>
        </w:rPr>
        <w:t xml:space="preserve"> dzieci na choroby zakaźne.</w:t>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noProof/>
          <w:color w:val="363636"/>
        </w:rPr>
        <w:drawing>
          <wp:inline distT="0" distB="0" distL="0" distR="0">
            <wp:extent cx="1973580" cy="990600"/>
            <wp:effectExtent l="0" t="0" r="7620" b="0"/>
            <wp:docPr id="2" name="Obraz 2" descr="http://szkolyleczna.szkolnastrona.pl/przedszkole/container/harmonogra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kolyleczna.szkolnastrona.pl/przedszkole/container/harmonogram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990600"/>
                    </a:xfrm>
                    <a:prstGeom prst="rect">
                      <a:avLst/>
                    </a:prstGeom>
                    <a:noFill/>
                    <a:ln>
                      <a:noFill/>
                    </a:ln>
                  </pic:spPr>
                </pic:pic>
              </a:graphicData>
            </a:graphic>
          </wp:inline>
        </w:drawing>
      </w:r>
    </w:p>
    <w:p w:rsidR="005A4FEC" w:rsidRDefault="005A4FEC" w:rsidP="005A4FEC">
      <w:pPr>
        <w:pStyle w:val="NormalnyWeb"/>
        <w:shd w:val="clear" w:color="auto" w:fill="FFFFFF"/>
        <w:spacing w:before="0" w:beforeAutospacing="0" w:after="150" w:afterAutospacing="0"/>
        <w:rPr>
          <w:rFonts w:ascii="Arial" w:hAnsi="Arial" w:cs="Arial"/>
          <w:color w:val="363636"/>
        </w:rPr>
      </w:pPr>
      <w:r>
        <w:rPr>
          <w:rFonts w:ascii="Comic Sans MS" w:hAnsi="Comic Sans MS" w:cs="Arial"/>
          <w:color w:val="000000"/>
        </w:rPr>
        <w:t>W naszym przedszkolu obowiązuje jeden dzień w tygodniu (uzgodniony przez nauczycieli z rodzicami), ogłoszony Dniem Zabawek. Tego dnia dzieci mogą przynieść ze sobą do przedszkola swoją ulubioną zabawkę. (</w:t>
      </w:r>
      <w:r w:rsidR="00EB6483">
        <w:rPr>
          <w:rFonts w:ascii="Comic Sans MS" w:hAnsi="Comic Sans MS" w:cs="Arial"/>
          <w:color w:val="000000"/>
        </w:rPr>
        <w:t xml:space="preserve">Niestety w tym roku z </w:t>
      </w:r>
      <w:r>
        <w:rPr>
          <w:rFonts w:ascii="Comic Sans MS" w:hAnsi="Comic Sans MS" w:cs="Arial"/>
          <w:color w:val="000000"/>
        </w:rPr>
        <w:t xml:space="preserve">  powodu zagrożenia epidemicznego dzieci nie mogą przynosić zabawek do odwołania).</w:t>
      </w:r>
    </w:p>
    <w:p w:rsidR="005A4FEC" w:rsidRDefault="005A4FEC" w:rsidP="005A4FEC">
      <w:pPr>
        <w:pStyle w:val="NormalnyWeb"/>
        <w:shd w:val="clear" w:color="auto" w:fill="FFFFFF"/>
        <w:spacing w:before="0" w:beforeAutospacing="0" w:after="150" w:afterAutospacing="0"/>
        <w:rPr>
          <w:rFonts w:ascii="Comic Sans MS" w:hAnsi="Comic Sans MS" w:cs="Arial"/>
          <w:color w:val="000000"/>
        </w:rPr>
      </w:pPr>
      <w:r>
        <w:rPr>
          <w:rFonts w:ascii="Comic Sans MS" w:hAnsi="Comic Sans MS" w:cs="Arial"/>
          <w:b/>
          <w:bCs/>
          <w:noProof/>
          <w:color w:val="FF6600"/>
          <w:sz w:val="27"/>
          <w:szCs w:val="27"/>
        </w:rPr>
        <w:drawing>
          <wp:inline distT="0" distB="0" distL="0" distR="0">
            <wp:extent cx="1775460" cy="1074420"/>
            <wp:effectExtent l="0" t="0" r="0" b="0"/>
            <wp:docPr id="1" name="Obraz 1" descr="http://szkolyleczna.szkolnastrona.pl/przedszkole/container/harmonogr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kolyleczna.szkolnastrona.pl/przedszkole/container/harmonogram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1074420"/>
                    </a:xfrm>
                    <a:prstGeom prst="rect">
                      <a:avLst/>
                    </a:prstGeom>
                    <a:noFill/>
                    <a:ln>
                      <a:noFill/>
                    </a:ln>
                  </pic:spPr>
                </pic:pic>
              </a:graphicData>
            </a:graphic>
          </wp:inline>
        </w:drawing>
      </w:r>
      <w:r>
        <w:rPr>
          <w:rFonts w:ascii="Comic Sans MS" w:hAnsi="Comic Sans MS" w:cs="Arial"/>
          <w:color w:val="000000"/>
        </w:rPr>
        <w:t xml:space="preserve"> </w:t>
      </w:r>
      <w:r>
        <w:rPr>
          <w:rFonts w:ascii="Arial" w:hAnsi="Arial" w:cs="Arial"/>
          <w:color w:val="363636"/>
        </w:rPr>
        <w:br/>
      </w:r>
      <w:r>
        <w:rPr>
          <w:rFonts w:ascii="Comic Sans MS" w:hAnsi="Comic Sans MS" w:cs="Arial"/>
          <w:color w:val="000000"/>
        </w:rPr>
        <w:t>Mile widziane jest aktywne uczestnictwo rodziców w życiu Przedszkola. Zapraszamy do współuczestnictwa rodziców w codziennym życiu przedszkola oraz do udziału w imprezach okolicznościowych. Raz w miesiącu w każdej grupie wiekowej odbywają się konsultacje dla rodziców</w:t>
      </w:r>
      <w:r w:rsidR="00EB6483">
        <w:rPr>
          <w:rFonts w:ascii="Comic Sans MS" w:hAnsi="Comic Sans MS" w:cs="Arial"/>
          <w:color w:val="000000"/>
        </w:rPr>
        <w:t>,</w:t>
      </w:r>
      <w:r>
        <w:rPr>
          <w:rFonts w:ascii="Comic Sans MS" w:hAnsi="Comic Sans MS" w:cs="Arial"/>
          <w:color w:val="000000"/>
        </w:rPr>
        <w:t xml:space="preserve"> gdzie można porozmawiać z nauczycielem o swoim dziecku. W przypadku pilnej potrzeby dodatkowej rozmowy prosimy o uzgodnienie dogodnego terminu z wychowawcą grupy. </w:t>
      </w:r>
    </w:p>
    <w:p w:rsidR="00123E76" w:rsidRDefault="00123E76" w:rsidP="005A4FEC">
      <w:pPr>
        <w:pStyle w:val="NormalnyWeb"/>
        <w:shd w:val="clear" w:color="auto" w:fill="FFFFFF"/>
        <w:spacing w:before="0" w:beforeAutospacing="0" w:after="150" w:afterAutospacing="0"/>
        <w:rPr>
          <w:rFonts w:ascii="Comic Sans MS" w:hAnsi="Comic Sans MS" w:cs="Arial"/>
          <w:color w:val="C00000"/>
        </w:rPr>
      </w:pPr>
      <w:r>
        <w:rPr>
          <w:noProof/>
        </w:rPr>
        <w:drawing>
          <wp:inline distT="0" distB="0" distL="0" distR="0" wp14:anchorId="342026F6" wp14:editId="7D5C5DFA">
            <wp:extent cx="970371" cy="723900"/>
            <wp:effectExtent l="0" t="0" r="0" b="0"/>
            <wp:docPr id="12" name="Obraz 12" descr="Zespół Szkół w Stawie - OGÓLNOPOLSKA AKCJA EDUKACYJNA- DZIECI UCZĄ RODZIC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spół Szkół w Stawie - OGÓLNOPOLSKA AKCJA EDUKACYJNA- DZIECI UCZĄ RODZICÓW"/>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1944" cy="739994"/>
                    </a:xfrm>
                    <a:prstGeom prst="rect">
                      <a:avLst/>
                    </a:prstGeom>
                    <a:noFill/>
                    <a:ln>
                      <a:noFill/>
                    </a:ln>
                  </pic:spPr>
                </pic:pic>
              </a:graphicData>
            </a:graphic>
          </wp:inline>
        </w:drawing>
      </w:r>
      <w:r>
        <w:rPr>
          <w:rFonts w:ascii="Arial" w:hAnsi="Arial" w:cs="Arial"/>
          <w:color w:val="363636"/>
        </w:rPr>
        <w:t xml:space="preserve"> </w:t>
      </w:r>
      <w:r w:rsidRPr="00123E76">
        <w:rPr>
          <w:rFonts w:ascii="Comic Sans MS" w:hAnsi="Comic Sans MS" w:cs="Arial"/>
          <w:color w:val="C00000"/>
        </w:rPr>
        <w:t>Stałe akcje w których uczestniczy przedszkole</w:t>
      </w:r>
    </w:p>
    <w:p w:rsidR="00123E76" w:rsidRPr="00123E76" w:rsidRDefault="00123E76" w:rsidP="005A4FEC">
      <w:pPr>
        <w:pStyle w:val="NormalnyWeb"/>
        <w:shd w:val="clear" w:color="auto" w:fill="FFFFFF"/>
        <w:spacing w:before="0" w:beforeAutospacing="0" w:after="150" w:afterAutospacing="0"/>
        <w:rPr>
          <w:rFonts w:ascii="Arial" w:hAnsi="Arial" w:cs="Arial"/>
          <w:color w:val="363636"/>
        </w:rPr>
      </w:pPr>
    </w:p>
    <w:p w:rsidR="009877B2" w:rsidRDefault="00123E76">
      <w:pPr>
        <w:rPr>
          <w:rFonts w:ascii="Comic Sans MS" w:hAnsi="Comic Sans MS"/>
          <w:sz w:val="24"/>
          <w:szCs w:val="24"/>
        </w:rPr>
      </w:pPr>
      <w:r>
        <w:rPr>
          <w:rFonts w:ascii="Comic Sans MS" w:hAnsi="Comic Sans MS"/>
          <w:sz w:val="24"/>
          <w:szCs w:val="24"/>
        </w:rPr>
        <w:t>Przedszkole co rok wspiera takie akcje jak:</w:t>
      </w:r>
    </w:p>
    <w:p w:rsidR="00123E76" w:rsidRDefault="00123E76">
      <w:pPr>
        <w:rPr>
          <w:rFonts w:ascii="Comic Sans MS" w:hAnsi="Comic Sans MS"/>
          <w:sz w:val="24"/>
          <w:szCs w:val="24"/>
        </w:rPr>
      </w:pPr>
      <w:r>
        <w:rPr>
          <w:rFonts w:ascii="Comic Sans MS" w:hAnsi="Comic Sans MS"/>
          <w:sz w:val="24"/>
          <w:szCs w:val="24"/>
        </w:rPr>
        <w:t>Szlachetna paczka,</w:t>
      </w:r>
      <w:r w:rsidR="00757783">
        <w:rPr>
          <w:rFonts w:ascii="Comic Sans MS" w:hAnsi="Comic Sans MS"/>
          <w:sz w:val="24"/>
          <w:szCs w:val="24"/>
        </w:rPr>
        <w:t xml:space="preserve"> </w:t>
      </w:r>
    </w:p>
    <w:p w:rsidR="00123E76" w:rsidRDefault="00123E76">
      <w:pPr>
        <w:rPr>
          <w:rFonts w:ascii="Comic Sans MS" w:hAnsi="Comic Sans MS"/>
          <w:sz w:val="24"/>
          <w:szCs w:val="24"/>
        </w:rPr>
      </w:pPr>
      <w:r>
        <w:rPr>
          <w:rFonts w:ascii="Comic Sans MS" w:hAnsi="Comic Sans MS"/>
          <w:sz w:val="24"/>
          <w:szCs w:val="24"/>
        </w:rPr>
        <w:t>Góra grosza,</w:t>
      </w:r>
    </w:p>
    <w:p w:rsidR="00123E76" w:rsidRDefault="00123E76">
      <w:pPr>
        <w:rPr>
          <w:rFonts w:ascii="Comic Sans MS" w:hAnsi="Comic Sans MS"/>
          <w:sz w:val="24"/>
          <w:szCs w:val="24"/>
        </w:rPr>
      </w:pPr>
      <w:r>
        <w:rPr>
          <w:rFonts w:ascii="Comic Sans MS" w:hAnsi="Comic Sans MS"/>
          <w:sz w:val="24"/>
          <w:szCs w:val="24"/>
        </w:rPr>
        <w:lastRenderedPageBreak/>
        <w:t xml:space="preserve">Zbiórka karmy dla zwierząt </w:t>
      </w:r>
      <w:r w:rsidR="00757783">
        <w:rPr>
          <w:rFonts w:ascii="Comic Sans MS" w:hAnsi="Comic Sans MS"/>
          <w:sz w:val="24"/>
          <w:szCs w:val="24"/>
        </w:rPr>
        <w:t>z terenu naszej gminy.</w:t>
      </w:r>
    </w:p>
    <w:p w:rsidR="00F16DE0" w:rsidRDefault="00F16DE0" w:rsidP="00F16DE0">
      <w:pPr>
        <w:shd w:val="clear" w:color="auto" w:fill="FFFFFF"/>
        <w:spacing w:after="150" w:line="240" w:lineRule="auto"/>
        <w:rPr>
          <w:rFonts w:ascii="Comic Sans MS" w:eastAsia="Times New Roman" w:hAnsi="Comic Sans MS" w:cs="Arial"/>
          <w:b/>
          <w:bCs/>
          <w:color w:val="FF0000"/>
          <w:sz w:val="24"/>
          <w:szCs w:val="24"/>
          <w:lang w:eastAsia="pl-PL"/>
        </w:rPr>
      </w:pPr>
    </w:p>
    <w:p w:rsidR="00F16DE0" w:rsidRDefault="00F16DE0" w:rsidP="00F16DE0">
      <w:pPr>
        <w:shd w:val="clear" w:color="auto" w:fill="FFFFFF"/>
        <w:spacing w:after="150" w:line="240" w:lineRule="auto"/>
        <w:rPr>
          <w:rFonts w:ascii="Comic Sans MS" w:eastAsia="Times New Roman" w:hAnsi="Comic Sans MS" w:cs="Arial"/>
          <w:b/>
          <w:bCs/>
          <w:color w:val="FF0000"/>
          <w:sz w:val="24"/>
          <w:szCs w:val="24"/>
          <w:lang w:eastAsia="pl-PL"/>
        </w:rPr>
      </w:pPr>
      <w:r>
        <w:rPr>
          <w:noProof/>
        </w:rPr>
        <w:drawing>
          <wp:inline distT="0" distB="0" distL="0" distR="0">
            <wp:extent cx="1513789" cy="655320"/>
            <wp:effectExtent l="0" t="0" r="0" b="0"/>
            <wp:docPr id="14" name="Obraz 14" descr="Znalezione obrazy dla zapytan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Znalezione obrazy dla zapytania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173" cy="672802"/>
                    </a:xfrm>
                    <a:prstGeom prst="rect">
                      <a:avLst/>
                    </a:prstGeom>
                    <a:noFill/>
                    <a:ln>
                      <a:noFill/>
                    </a:ln>
                  </pic:spPr>
                </pic:pic>
              </a:graphicData>
            </a:graphic>
          </wp:inline>
        </w:drawing>
      </w:r>
      <w:r w:rsidRPr="00F16DE0">
        <w:rPr>
          <w:rFonts w:ascii="Comic Sans MS" w:eastAsia="Times New Roman" w:hAnsi="Comic Sans MS" w:cs="Arial"/>
          <w:b/>
          <w:bCs/>
          <w:color w:val="FF0000"/>
          <w:sz w:val="24"/>
          <w:szCs w:val="24"/>
          <w:lang w:eastAsia="pl-PL"/>
        </w:rPr>
        <w:t xml:space="preserve">Możemy wspólnie zrobić  wiele dobrego dla naszych </w:t>
      </w:r>
      <w:r>
        <w:rPr>
          <w:rFonts w:ascii="Comic Sans MS" w:eastAsia="Times New Roman" w:hAnsi="Comic Sans MS" w:cs="Arial"/>
          <w:b/>
          <w:bCs/>
          <w:color w:val="FF0000"/>
          <w:sz w:val="24"/>
          <w:szCs w:val="24"/>
          <w:lang w:eastAsia="pl-PL"/>
        </w:rPr>
        <w:t xml:space="preserve"> dzieci.               </w:t>
      </w:r>
    </w:p>
    <w:p w:rsidR="00757783" w:rsidRDefault="00F16DE0" w:rsidP="00757783">
      <w:pPr>
        <w:pStyle w:val="NormalnyWeb"/>
        <w:spacing w:before="0" w:beforeAutospacing="0" w:after="150" w:afterAutospacing="0"/>
        <w:jc w:val="both"/>
        <w:rPr>
          <w:rFonts w:ascii="Comic Sans MS" w:hAnsi="Comic Sans MS" w:cs="Arial"/>
        </w:rPr>
      </w:pPr>
      <w:r w:rsidRPr="00F16DE0">
        <w:rPr>
          <w:rFonts w:ascii="Comic Sans MS" w:hAnsi="Comic Sans MS" w:cs="Arial"/>
        </w:rPr>
        <w:t>Wszyscy chętni, którzy pragną przekazać 1% podatku dla  Przedszkola swojego dziecka mogą to zrobić dokonując wpłaty na  konto stowarzyszenia SPSM</w:t>
      </w:r>
      <w:r w:rsidR="00757783">
        <w:rPr>
          <w:rFonts w:ascii="Comic Sans MS" w:hAnsi="Comic Sans MS" w:cs="Arial"/>
        </w:rPr>
        <w:t xml:space="preserve"> ( strona stowarzyszenia www.spsm.edu.pl)</w:t>
      </w:r>
      <w:r w:rsidRPr="00F16DE0">
        <w:rPr>
          <w:rFonts w:ascii="Comic Sans MS" w:hAnsi="Comic Sans MS" w:cs="Arial"/>
        </w:rPr>
        <w:t xml:space="preserve">  </w:t>
      </w:r>
    </w:p>
    <w:p w:rsidR="00757783" w:rsidRDefault="00757783" w:rsidP="00757783">
      <w:pPr>
        <w:pStyle w:val="NormalnyWeb"/>
        <w:spacing w:before="0" w:beforeAutospacing="0" w:after="150" w:afterAutospacing="0"/>
        <w:jc w:val="both"/>
        <w:rPr>
          <w:rFonts w:ascii="Comic Sans MS" w:hAnsi="Comic Sans MS" w:cs="Arial"/>
        </w:rPr>
      </w:pPr>
      <w:r>
        <w:rPr>
          <w:rFonts w:ascii="Comic Sans MS" w:hAnsi="Comic Sans MS" w:cs="Arial"/>
        </w:rPr>
        <w:t>Procedura jest bardzo prosta:</w:t>
      </w:r>
    </w:p>
    <w:p w:rsidR="00757783" w:rsidRDefault="00757783" w:rsidP="00757783">
      <w:pPr>
        <w:pStyle w:val="NormalnyWeb"/>
        <w:spacing w:before="0" w:beforeAutospacing="0" w:after="150" w:afterAutospacing="0"/>
        <w:jc w:val="both"/>
        <w:rPr>
          <w:rFonts w:ascii="Comic Sans MS" w:hAnsi="Comic Sans MS" w:cs="Arial"/>
        </w:rPr>
      </w:pPr>
      <w:r>
        <w:rPr>
          <w:rFonts w:ascii="Comic Sans MS" w:hAnsi="Comic Sans MS" w:cs="Arial"/>
        </w:rPr>
        <w:t>W zeznaniu podatkowym PIT wystarczy podać  :</w:t>
      </w:r>
    </w:p>
    <w:p w:rsidR="00757783" w:rsidRDefault="00757783" w:rsidP="00757783">
      <w:pPr>
        <w:pStyle w:val="NormalnyWeb"/>
        <w:numPr>
          <w:ilvl w:val="0"/>
          <w:numId w:val="2"/>
        </w:numPr>
        <w:spacing w:before="0" w:beforeAutospacing="0" w:after="150" w:afterAutospacing="0"/>
        <w:jc w:val="both"/>
        <w:rPr>
          <w:rFonts w:ascii="Comic Sans MS" w:hAnsi="Comic Sans MS" w:cs="Arial"/>
        </w:rPr>
      </w:pPr>
      <w:r>
        <w:rPr>
          <w:rFonts w:ascii="Comic Sans MS" w:hAnsi="Comic Sans MS" w:cs="Arial"/>
        </w:rPr>
        <w:t>Numer KRS: 0000052078</w:t>
      </w:r>
    </w:p>
    <w:p w:rsidR="00757783" w:rsidRDefault="00757783" w:rsidP="00F16DE0">
      <w:pPr>
        <w:pStyle w:val="NormalnyWeb"/>
        <w:numPr>
          <w:ilvl w:val="0"/>
          <w:numId w:val="2"/>
        </w:numPr>
        <w:spacing w:before="0" w:beforeAutospacing="0" w:after="150" w:afterAutospacing="0"/>
        <w:jc w:val="both"/>
        <w:rPr>
          <w:rFonts w:ascii="Comic Sans MS" w:hAnsi="Comic Sans MS" w:cs="Arial"/>
        </w:rPr>
      </w:pPr>
      <w:r>
        <w:rPr>
          <w:rFonts w:ascii="Comic Sans MS" w:hAnsi="Comic Sans MS" w:cs="Arial"/>
        </w:rPr>
        <w:t>Cel szczegółowy: Przedszkole Wysiołek Luborzycki</w:t>
      </w:r>
    </w:p>
    <w:p w:rsidR="00757783" w:rsidRDefault="00757783" w:rsidP="00757783">
      <w:pPr>
        <w:pStyle w:val="NormalnyWeb"/>
        <w:spacing w:before="0" w:beforeAutospacing="0" w:after="150" w:afterAutospacing="0"/>
        <w:jc w:val="both"/>
        <w:rPr>
          <w:rFonts w:ascii="Comic Sans MS" w:hAnsi="Comic Sans MS" w:cs="Arial"/>
          <w:color w:val="C00000"/>
        </w:rPr>
      </w:pPr>
    </w:p>
    <w:p w:rsidR="00F16DE0" w:rsidRPr="00F16DE0" w:rsidRDefault="00757783" w:rsidP="00757783">
      <w:pPr>
        <w:pStyle w:val="NormalnyWeb"/>
        <w:spacing w:before="0" w:beforeAutospacing="0" w:after="150" w:afterAutospacing="0"/>
        <w:jc w:val="both"/>
        <w:rPr>
          <w:rFonts w:ascii="Comic Sans MS" w:hAnsi="Comic Sans MS" w:cs="Arial"/>
        </w:rPr>
      </w:pPr>
      <w:r>
        <w:rPr>
          <w:rFonts w:ascii="Comic Sans MS" w:hAnsi="Comic Sans MS" w:cs="Arial"/>
        </w:rPr>
        <w:t>Dzięki Państwa pomocy  możemy wspierać wszechstronny rozwój Dzieci</w:t>
      </w:r>
      <w:r w:rsidRPr="00757783">
        <w:rPr>
          <mc:AlternateContent>
            <mc:Choice Requires="w16se">
              <w:rFonts w:ascii="Comic Sans MS" w:hAnsi="Comic Sans MS"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16DE0" w:rsidRPr="00F16DE0" w:rsidRDefault="00F16DE0" w:rsidP="00F16DE0">
      <w:pPr>
        <w:shd w:val="clear" w:color="auto" w:fill="FFFFFF"/>
        <w:spacing w:after="150" w:line="240" w:lineRule="auto"/>
        <w:jc w:val="center"/>
        <w:rPr>
          <w:rFonts w:ascii="Arial" w:eastAsia="Times New Roman" w:hAnsi="Arial" w:cs="Arial"/>
          <w:color w:val="333333"/>
          <w:sz w:val="24"/>
          <w:szCs w:val="24"/>
          <w:lang w:eastAsia="pl-PL"/>
        </w:rPr>
      </w:pPr>
      <w:r w:rsidRPr="00F16DE0">
        <w:rPr>
          <w:rFonts w:ascii="Arial" w:eastAsia="Times New Roman" w:hAnsi="Arial" w:cs="Arial"/>
          <w:color w:val="333333"/>
          <w:sz w:val="24"/>
          <w:szCs w:val="24"/>
          <w:lang w:eastAsia="pl-PL"/>
        </w:rPr>
        <w:br/>
      </w:r>
      <w:r w:rsidRPr="00F16DE0">
        <w:rPr>
          <w:rFonts w:ascii="Comic Sans MS" w:eastAsia="Times New Roman" w:hAnsi="Comic Sans MS" w:cs="Arial"/>
          <w:b/>
          <w:bCs/>
          <w:color w:val="FF0000"/>
          <w:sz w:val="24"/>
          <w:szCs w:val="24"/>
          <w:lang w:eastAsia="pl-PL"/>
        </w:rPr>
        <w:t>Liczymy na Państwa życzliwość i zaangażowanie.</w:t>
      </w:r>
    </w:p>
    <w:p w:rsidR="00F16DE0" w:rsidRPr="00F16DE0" w:rsidRDefault="00F16DE0" w:rsidP="00F16DE0">
      <w:pPr>
        <w:shd w:val="clear" w:color="auto" w:fill="FFFFFF"/>
        <w:spacing w:after="150" w:line="240" w:lineRule="auto"/>
        <w:jc w:val="center"/>
        <w:rPr>
          <w:rFonts w:ascii="Arial" w:eastAsia="Times New Roman" w:hAnsi="Arial" w:cs="Arial"/>
          <w:color w:val="333333"/>
          <w:sz w:val="24"/>
          <w:szCs w:val="24"/>
          <w:lang w:eastAsia="pl-PL"/>
        </w:rPr>
      </w:pPr>
      <w:r w:rsidRPr="00F16DE0">
        <w:rPr>
          <w:rFonts w:ascii="Comic Sans MS" w:eastAsia="Times New Roman" w:hAnsi="Comic Sans MS" w:cs="Arial"/>
          <w:b/>
          <w:bCs/>
          <w:i/>
          <w:iCs/>
          <w:color w:val="333333"/>
          <w:sz w:val="24"/>
          <w:szCs w:val="24"/>
          <w:lang w:eastAsia="pl-PL"/>
        </w:rPr>
        <w:t>Społeczność przedszkola</w:t>
      </w:r>
    </w:p>
    <w:p w:rsidR="00666DAB" w:rsidRPr="00123E76" w:rsidRDefault="00666DAB">
      <w:pPr>
        <w:rPr>
          <w:rFonts w:ascii="Comic Sans MS" w:hAnsi="Comic Sans MS"/>
          <w:sz w:val="24"/>
          <w:szCs w:val="24"/>
        </w:rPr>
      </w:pPr>
    </w:p>
    <w:sectPr w:rsidR="00666DAB" w:rsidRPr="00123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008C8"/>
    <w:multiLevelType w:val="hybridMultilevel"/>
    <w:tmpl w:val="36163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41B48C5"/>
    <w:multiLevelType w:val="hybridMultilevel"/>
    <w:tmpl w:val="0FB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EC"/>
    <w:rsid w:val="00123E76"/>
    <w:rsid w:val="00242A85"/>
    <w:rsid w:val="0035156A"/>
    <w:rsid w:val="005A4FEC"/>
    <w:rsid w:val="00666DAB"/>
    <w:rsid w:val="00757783"/>
    <w:rsid w:val="00C0163C"/>
    <w:rsid w:val="00EB6483"/>
    <w:rsid w:val="00F16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1430"/>
  <w15:chartTrackingRefBased/>
  <w15:docId w15:val="{5B382C77-839E-4F11-A278-F25445B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A4F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A4FEC"/>
    <w:rPr>
      <w:b/>
      <w:bCs/>
    </w:rPr>
  </w:style>
  <w:style w:type="character" w:styleId="Hipercze">
    <w:name w:val="Hyperlink"/>
    <w:basedOn w:val="Domylnaczcionkaakapitu"/>
    <w:uiPriority w:val="99"/>
    <w:unhideWhenUsed/>
    <w:rsid w:val="00F16DE0"/>
    <w:rPr>
      <w:color w:val="0000FF"/>
      <w:u w:val="single"/>
    </w:rPr>
  </w:style>
  <w:style w:type="character" w:styleId="Uwydatnienie">
    <w:name w:val="Emphasis"/>
    <w:basedOn w:val="Domylnaczcionkaakapitu"/>
    <w:uiPriority w:val="20"/>
    <w:qFormat/>
    <w:rsid w:val="00F16DE0"/>
    <w:rPr>
      <w:i/>
      <w:iCs/>
    </w:rPr>
  </w:style>
  <w:style w:type="character" w:styleId="Nierozpoznanawzmianka">
    <w:name w:val="Unresolved Mention"/>
    <w:basedOn w:val="Domylnaczcionkaakapitu"/>
    <w:uiPriority w:val="99"/>
    <w:semiHidden/>
    <w:unhideWhenUsed/>
    <w:rsid w:val="00F16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349043">
      <w:bodyDiv w:val="1"/>
      <w:marLeft w:val="0"/>
      <w:marRight w:val="0"/>
      <w:marTop w:val="0"/>
      <w:marBottom w:val="0"/>
      <w:divBdr>
        <w:top w:val="none" w:sz="0" w:space="0" w:color="auto"/>
        <w:left w:val="none" w:sz="0" w:space="0" w:color="auto"/>
        <w:bottom w:val="none" w:sz="0" w:space="0" w:color="auto"/>
        <w:right w:val="none" w:sz="0" w:space="0" w:color="auto"/>
      </w:divBdr>
    </w:div>
    <w:div w:id="8410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614</Words>
  <Characters>3686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3</cp:revision>
  <dcterms:created xsi:type="dcterms:W3CDTF">2020-11-30T10:59:00Z</dcterms:created>
  <dcterms:modified xsi:type="dcterms:W3CDTF">2020-12-03T20:44:00Z</dcterms:modified>
</cp:coreProperties>
</file>